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EE62" w14:textId="6A49401E" w:rsidR="006E6DB6" w:rsidRDefault="009C2D39" w:rsidP="00C45B0B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07A5B0E" wp14:editId="6103FEB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22CA">
        <w:t>ПРОЕКТ</w:t>
      </w:r>
    </w:p>
    <w:p w14:paraId="09C7D556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980"/>
        <w:gridCol w:w="3060"/>
        <w:gridCol w:w="445"/>
        <w:gridCol w:w="1715"/>
        <w:gridCol w:w="900"/>
      </w:tblGrid>
      <w:tr w:rsidR="00B2691E" w:rsidRPr="002D418A" w14:paraId="6F5E64E9" w14:textId="77777777" w:rsidTr="00791455">
        <w:trPr>
          <w:trHeight w:val="1276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4FEC68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F2D2A09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62B28B23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76909ED2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4EDF80D6" w14:textId="24394AF2" w:rsidR="00B2691E" w:rsidRPr="00791455" w:rsidRDefault="00B2691E" w:rsidP="007914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B2691E" w:rsidRPr="002D418A" w14:paraId="77552060" w14:textId="77777777" w:rsidTr="00B2691E">
        <w:trPr>
          <w:trHeight w:val="173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3050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435AB" w14:textId="77777777" w:rsidR="00B2691E" w:rsidRPr="00D40C81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5BBB56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064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C077A" w14:textId="77777777" w:rsidR="00B2691E" w:rsidRPr="00D40C81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47A36C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0579AE13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C80148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6EE5EB1D" w14:textId="77777777" w:rsidR="002A35A3" w:rsidRPr="009C52B9" w:rsidRDefault="002A35A3" w:rsidP="00B2691E">
            <w:pPr>
              <w:jc w:val="center"/>
            </w:pPr>
          </w:p>
        </w:tc>
      </w:tr>
      <w:tr w:rsidR="00B2691E" w:rsidRPr="002D418A" w14:paraId="3499BD1D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17D02B" w14:textId="130A0E45" w:rsidR="00B2691E" w:rsidRPr="00F87BE1" w:rsidRDefault="00C378ED" w:rsidP="00433945">
            <w:pPr>
              <w:tabs>
                <w:tab w:val="left" w:pos="2145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Hlk104791251"/>
            <w:r w:rsidRPr="00A57C7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 внесении изменений в постановление администрации сельского поселения Венцы-Заря Гулькевичского района от 06 марта 2024 года №24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57C72">
              <w:rPr>
                <w:b/>
                <w:bCs/>
                <w:spacing w:val="-5"/>
                <w:sz w:val="28"/>
                <w:szCs w:val="28"/>
              </w:rPr>
              <w:t>«</w:t>
            </w:r>
            <w:r w:rsidR="006832D2" w:rsidRPr="0079545D">
              <w:rPr>
                <w:b/>
                <w:bCs/>
                <w:spacing w:val="-5"/>
                <w:sz w:val="28"/>
                <w:szCs w:val="28"/>
              </w:rPr>
              <w:t>Об установлении порядка определения отдельных нормативных затрат, утверждении нормативных затрат на обеспечение функций администрации</w:t>
            </w:r>
            <w:r w:rsidR="006832D2">
              <w:rPr>
                <w:b/>
                <w:bCs/>
                <w:spacing w:val="-5"/>
                <w:sz w:val="28"/>
                <w:szCs w:val="28"/>
              </w:rPr>
              <w:t xml:space="preserve"> </w:t>
            </w:r>
            <w:r w:rsidR="006832D2" w:rsidRPr="0079545D">
              <w:rPr>
                <w:b/>
                <w:bCs/>
                <w:spacing w:val="-5"/>
                <w:sz w:val="28"/>
                <w:szCs w:val="28"/>
              </w:rPr>
              <w:t xml:space="preserve">сельского поселения Венцы-Заря Гулькевичского района </w:t>
            </w:r>
            <w:r w:rsidR="006832D2">
              <w:rPr>
                <w:b/>
                <w:bCs/>
                <w:spacing w:val="-5"/>
                <w:sz w:val="28"/>
                <w:szCs w:val="28"/>
              </w:rPr>
              <w:t xml:space="preserve">и </w:t>
            </w:r>
            <w:r w:rsidR="006832D2" w:rsidRPr="0079545D">
              <w:rPr>
                <w:b/>
                <w:bCs/>
                <w:spacing w:val="-5"/>
                <w:sz w:val="28"/>
                <w:szCs w:val="28"/>
              </w:rPr>
              <w:t>подведомственных ей муниципальных казенных учреждений</w:t>
            </w:r>
            <w:bookmarkEnd w:id="0"/>
            <w:r w:rsidR="00A57C72">
              <w:rPr>
                <w:b/>
                <w:bCs/>
                <w:spacing w:val="-5"/>
                <w:sz w:val="28"/>
                <w:szCs w:val="28"/>
              </w:rPr>
              <w:t>»</w:t>
            </w:r>
          </w:p>
        </w:tc>
      </w:tr>
      <w:tr w:rsidR="00267258" w:rsidRPr="002D418A" w14:paraId="3507A395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7401B1" w14:textId="77777777" w:rsidR="003E27D4" w:rsidRDefault="003E27D4" w:rsidP="003E27D4"/>
          <w:p w14:paraId="2C71E467" w14:textId="7D87CB20" w:rsidR="003E27D4" w:rsidRDefault="003E27D4" w:rsidP="00C01D52">
            <w:pPr>
              <w:pStyle w:val="ConsPlusNormal"/>
              <w:ind w:right="-8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соответствии со статьей 19 Федерального закона от 5 апреля 2013 г.   </w:t>
            </w:r>
            <w:r w:rsidR="00A57C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 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сельского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поселения</w:t>
            </w:r>
            <w:r w:rsidR="00570FF6" w:rsidRPr="00B57449">
              <w:rPr>
                <w:rFonts w:ascii="Times New Roman" w:hAnsi="Times New Roman"/>
                <w:sz w:val="28"/>
                <w:szCs w:val="28"/>
              </w:rPr>
              <w:t xml:space="preserve"> Венцы-Заря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Гулькевичского района от 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янва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ря 202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 № 1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C01D5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«О внесении изменений в постановление администрации сельского поселения Венцы-Заря Гулькевичского района от 21 октября 2021 г. №104 </w:t>
            </w:r>
            <w:r w:rsidR="00C01D52" w:rsidRPr="00C01D52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правил определения нормативных затрат на обеспечение функций муниципальных органов  сельского поселения Венцы-Заря Гулькевичского района, включая подведомственные казенные учреждения»</w:t>
            </w:r>
            <w:r w:rsidR="00C01D5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(далее – постановление №1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), а также в целях повышения эффективности использования бюджетных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 о с т а н о в л я ю: </w:t>
            </w:r>
          </w:p>
          <w:p w14:paraId="53DCFE6D" w14:textId="22DD05A6" w:rsidR="00C378ED" w:rsidRDefault="003E27D4" w:rsidP="003E27D4">
            <w:pPr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C378ED">
              <w:rPr>
                <w:sz w:val="28"/>
                <w:szCs w:val="28"/>
              </w:rPr>
              <w:t xml:space="preserve">Внести изменения в постановление </w:t>
            </w:r>
            <w:r w:rsidR="00A57C72" w:rsidRPr="00E01A03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от </w:t>
            </w:r>
            <w:r w:rsidR="00A57C72">
              <w:rPr>
                <w:sz w:val="28"/>
                <w:szCs w:val="28"/>
              </w:rPr>
              <w:t>06</w:t>
            </w:r>
            <w:r w:rsidR="00A57C72" w:rsidRPr="00E01A03">
              <w:rPr>
                <w:sz w:val="28"/>
                <w:szCs w:val="28"/>
              </w:rPr>
              <w:t xml:space="preserve"> </w:t>
            </w:r>
            <w:r w:rsidR="00A57C72">
              <w:rPr>
                <w:rFonts w:eastAsia="Calibri"/>
                <w:sz w:val="28"/>
                <w:szCs w:val="28"/>
                <w:lang w:eastAsia="en-US"/>
              </w:rPr>
              <w:t>марта 2024 года №24 «</w:t>
            </w:r>
            <w:r w:rsidR="00A57C72" w:rsidRPr="00A57C72">
              <w:rPr>
                <w:spacing w:val="-5"/>
                <w:sz w:val="28"/>
                <w:szCs w:val="28"/>
              </w:rPr>
              <w:t>Об установлении порядка определения отдельных нормативных затрат, утверждении нормативных затрат на обеспечение функций администрации сельского поселения Венцы-Заря Гулькевичского района и подведомственных ей муниципальных казенных учреждений</w:t>
            </w:r>
            <w:r w:rsidR="00A57C72">
              <w:rPr>
                <w:rFonts w:eastAsia="Calibri"/>
                <w:sz w:val="28"/>
                <w:szCs w:val="28"/>
                <w:lang w:eastAsia="en-US"/>
              </w:rPr>
              <w:t xml:space="preserve">», </w:t>
            </w:r>
            <w:r w:rsidR="00A57C72">
              <w:rPr>
                <w:sz w:val="28"/>
                <w:szCs w:val="28"/>
              </w:rPr>
              <w:t>изложив приложение 2 в новой редакции</w:t>
            </w:r>
            <w:r w:rsidR="00A57C72">
              <w:rPr>
                <w:rFonts w:cs="Clarendon Condensed"/>
                <w:sz w:val="28"/>
                <w:szCs w:val="28"/>
              </w:rPr>
              <w:t xml:space="preserve"> (прилагается)</w:t>
            </w:r>
          </w:p>
          <w:p w14:paraId="2362F024" w14:textId="3021F730" w:rsidR="006832D2" w:rsidRDefault="00A57C72" w:rsidP="00A074F1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74F1">
              <w:rPr>
                <w:sz w:val="28"/>
                <w:szCs w:val="28"/>
              </w:rPr>
              <w:t>. Инженеру</w:t>
            </w:r>
            <w:r w:rsidR="006C1029">
              <w:rPr>
                <w:sz w:val="28"/>
                <w:szCs w:val="28"/>
              </w:rPr>
              <w:t xml:space="preserve"> администрации</w:t>
            </w:r>
            <w:r w:rsidR="006832D2" w:rsidRPr="00764958">
              <w:rPr>
                <w:sz w:val="28"/>
                <w:szCs w:val="28"/>
              </w:rPr>
              <w:t xml:space="preserve"> </w:t>
            </w:r>
            <w:r w:rsidR="006832D2">
              <w:rPr>
                <w:sz w:val="28"/>
                <w:szCs w:val="28"/>
              </w:rPr>
              <w:t>сельского поселения</w:t>
            </w:r>
            <w:r w:rsidR="006832D2" w:rsidRPr="00764958">
              <w:rPr>
                <w:sz w:val="28"/>
                <w:szCs w:val="28"/>
              </w:rPr>
              <w:t xml:space="preserve"> </w:t>
            </w:r>
            <w:r w:rsidR="006832D2">
              <w:rPr>
                <w:sz w:val="28"/>
                <w:szCs w:val="28"/>
              </w:rPr>
              <w:t xml:space="preserve">Венцы-Заря </w:t>
            </w:r>
            <w:r w:rsidR="006832D2" w:rsidRPr="00764958">
              <w:rPr>
                <w:sz w:val="28"/>
                <w:szCs w:val="28"/>
              </w:rPr>
              <w:t>Гулькевичск</w:t>
            </w:r>
            <w:r w:rsidR="006832D2">
              <w:rPr>
                <w:sz w:val="28"/>
                <w:szCs w:val="28"/>
              </w:rPr>
              <w:t>ого</w:t>
            </w:r>
            <w:r w:rsidR="006832D2" w:rsidRPr="00764958">
              <w:rPr>
                <w:sz w:val="28"/>
                <w:szCs w:val="28"/>
              </w:rPr>
              <w:t xml:space="preserve"> район</w:t>
            </w:r>
            <w:r w:rsidR="006832D2">
              <w:rPr>
                <w:sz w:val="28"/>
                <w:szCs w:val="28"/>
              </w:rPr>
              <w:t>а</w:t>
            </w:r>
            <w:r w:rsidR="006832D2" w:rsidRPr="00764958">
              <w:rPr>
                <w:sz w:val="28"/>
                <w:szCs w:val="28"/>
              </w:rPr>
              <w:t xml:space="preserve"> </w:t>
            </w:r>
            <w:r w:rsidR="006832D2">
              <w:rPr>
                <w:sz w:val="28"/>
                <w:szCs w:val="28"/>
              </w:rPr>
              <w:t>(</w:t>
            </w:r>
            <w:proofErr w:type="spellStart"/>
            <w:r w:rsidR="00C378ED">
              <w:rPr>
                <w:sz w:val="28"/>
                <w:szCs w:val="28"/>
              </w:rPr>
              <w:t>Григориадис</w:t>
            </w:r>
            <w:proofErr w:type="spellEnd"/>
            <w:r w:rsidR="00C378ED">
              <w:rPr>
                <w:sz w:val="28"/>
                <w:szCs w:val="28"/>
              </w:rPr>
              <w:t xml:space="preserve"> Е.И</w:t>
            </w:r>
            <w:r w:rsidR="00A074F1">
              <w:rPr>
                <w:sz w:val="28"/>
                <w:szCs w:val="28"/>
              </w:rPr>
              <w:t>.</w:t>
            </w:r>
            <w:r w:rsidR="006832D2" w:rsidRPr="00A074F1">
              <w:rPr>
                <w:sz w:val="28"/>
                <w:szCs w:val="28"/>
              </w:rPr>
              <w:t xml:space="preserve">) </w:t>
            </w:r>
            <w:r w:rsidR="006832D2" w:rsidRPr="00764958">
              <w:rPr>
                <w:sz w:val="28"/>
                <w:szCs w:val="28"/>
              </w:rPr>
              <w:t xml:space="preserve">в течение </w:t>
            </w:r>
            <w:r w:rsidR="00570FF6">
              <w:rPr>
                <w:sz w:val="28"/>
                <w:szCs w:val="28"/>
              </w:rPr>
              <w:t>7</w:t>
            </w:r>
            <w:r w:rsidR="006832D2" w:rsidRPr="00764958">
              <w:rPr>
                <w:sz w:val="28"/>
                <w:szCs w:val="28"/>
              </w:rPr>
              <w:t xml:space="preserve"> рабочих дней со дня принятия настоящего постановления обеспечить его размещение в установленном порядке в единой информационной системе в сфере закупок.</w:t>
            </w:r>
          </w:p>
          <w:p w14:paraId="2214B532" w14:textId="7F8B37E4" w:rsidR="00791455" w:rsidRPr="00764958" w:rsidRDefault="00791455" w:rsidP="00A074F1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791455">
              <w:rPr>
                <w:sz w:val="28"/>
                <w:szCs w:val="28"/>
              </w:rPr>
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</w:r>
            <w:proofErr w:type="spellStart"/>
            <w:r>
              <w:rPr>
                <w:sz w:val="28"/>
                <w:szCs w:val="28"/>
              </w:rPr>
              <w:t>Косицкой</w:t>
            </w:r>
            <w:proofErr w:type="spellEnd"/>
            <w:r>
              <w:rPr>
                <w:sz w:val="28"/>
                <w:szCs w:val="28"/>
              </w:rPr>
              <w:t xml:space="preserve"> Д.М.</w:t>
            </w:r>
            <w:r w:rsidRPr="00791455">
              <w:rPr>
                <w:sz w:val="28"/>
                <w:szCs w:val="28"/>
              </w:rPr>
              <w:t xml:space="preserve"> </w:t>
            </w:r>
            <w:r w:rsidRPr="000C58B2">
              <w:rPr>
                <w:sz w:val="28"/>
                <w:szCs w:val="28"/>
                <w:lang w:eastAsia="en-US"/>
              </w:rPr>
              <w:t>опубликовать настоящее постановление в общественно-политической газете Гулькевичского района «В 24 часа» и разместить на сайте сельского поселения Венцы-Заря Гулькевичского района в информационно-телекоммуникационной сети «Интернет»</w:t>
            </w:r>
            <w:r w:rsidRPr="00433945">
              <w:rPr>
                <w:sz w:val="28"/>
                <w:szCs w:val="28"/>
                <w:lang w:eastAsia="en-US"/>
              </w:rPr>
              <w:t>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1EE380C0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4EB84C" w14:textId="1AEC33E5" w:rsidR="00A074F1" w:rsidRDefault="00791455" w:rsidP="00A074F1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C378ED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728F9AA6" w14:textId="77777777" w:rsidR="00791455" w:rsidRPr="00C378ED" w:rsidRDefault="00791455" w:rsidP="00A074F1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</w:p>
                <w:p w14:paraId="496410C0" w14:textId="23863DA0" w:rsidR="00267258" w:rsidRPr="00C378ED" w:rsidRDefault="00791455" w:rsidP="00A074F1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5</w:t>
                  </w:r>
                  <w:r w:rsidR="00267258" w:rsidRPr="00C378ED">
                    <w:rPr>
                      <w:sz w:val="28"/>
                      <w:szCs w:val="28"/>
                    </w:rPr>
                    <w:t xml:space="preserve">. Настоящее постановление вступает в силу со дня его </w:t>
                  </w:r>
                  <w:r w:rsidRPr="00C378ED">
                    <w:rPr>
                      <w:sz w:val="28"/>
                      <w:szCs w:val="28"/>
                    </w:rPr>
                    <w:t>официального обнародования</w:t>
                  </w:r>
                  <w:r w:rsidR="00267258" w:rsidRPr="00C378ED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20851FFC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F07EA" w14:textId="77777777" w:rsidR="00267258" w:rsidRPr="00C378ED" w:rsidRDefault="00267258" w:rsidP="003E27D4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596F5E65" w14:textId="77777777" w:rsidR="00267258" w:rsidRPr="00C378ED" w:rsidRDefault="00267258" w:rsidP="003E27D4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267258" w14:paraId="20D9A9D6" w14:textId="77777777" w:rsidTr="00371554">
              <w:trPr>
                <w:trHeight w:val="739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28D17A" w14:textId="77777777" w:rsidR="00267258" w:rsidRPr="00C378ED" w:rsidRDefault="00F46DD1" w:rsidP="003E27D4">
                  <w:pPr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 w:rsidRPr="00C378ED">
                    <w:rPr>
                      <w:sz w:val="28"/>
                      <w:szCs w:val="28"/>
                    </w:rPr>
                    <w:t>Г</w:t>
                  </w:r>
                  <w:r w:rsidR="00267258" w:rsidRPr="00C378ED">
                    <w:rPr>
                      <w:sz w:val="28"/>
                      <w:szCs w:val="28"/>
                    </w:rPr>
                    <w:t>лав</w:t>
                  </w:r>
                  <w:r w:rsidRPr="00C378ED">
                    <w:rPr>
                      <w:sz w:val="28"/>
                      <w:szCs w:val="28"/>
                    </w:rPr>
                    <w:t>а</w:t>
                  </w:r>
                  <w:r w:rsidR="00267258" w:rsidRPr="00C378ED">
                    <w:rPr>
                      <w:sz w:val="28"/>
                      <w:szCs w:val="28"/>
                    </w:rPr>
                    <w:t xml:space="preserve"> сельского поселения Венцы-Заря Гулькевичского района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015F" w14:textId="77777777" w:rsidR="00267258" w:rsidRDefault="00267258" w:rsidP="003E27D4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815C" w14:textId="77777777" w:rsidR="00267258" w:rsidRDefault="00267258" w:rsidP="003E27D4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18D9D56" w14:textId="77777777" w:rsidR="00267258" w:rsidRDefault="00F46DD1" w:rsidP="003E27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5955360E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01804241" w14:textId="77777777" w:rsidR="006E6DB6" w:rsidRPr="00840B29" w:rsidRDefault="006E6DB6" w:rsidP="00071EAD">
      <w:pPr>
        <w:widowControl w:val="0"/>
        <w:ind w:firstLine="720"/>
        <w:jc w:val="both"/>
      </w:pPr>
    </w:p>
    <w:sectPr w:rsidR="006E6DB6" w:rsidRPr="00840B29" w:rsidSect="00D40C81">
      <w:headerReference w:type="default" r:id="rId7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094C1" w14:textId="77777777" w:rsidR="00CC4855" w:rsidRDefault="00CC4855" w:rsidP="006D5251">
      <w:r>
        <w:separator/>
      </w:r>
    </w:p>
  </w:endnote>
  <w:endnote w:type="continuationSeparator" w:id="0">
    <w:p w14:paraId="320F4FDA" w14:textId="77777777" w:rsidR="00CC4855" w:rsidRDefault="00CC4855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47E0" w14:textId="77777777" w:rsidR="00CC4855" w:rsidRDefault="00CC4855" w:rsidP="006D5251">
      <w:r>
        <w:separator/>
      </w:r>
    </w:p>
  </w:footnote>
  <w:footnote w:type="continuationSeparator" w:id="0">
    <w:p w14:paraId="545E6F68" w14:textId="77777777" w:rsidR="00CC4855" w:rsidRDefault="00CC4855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D0080" w14:textId="486ED60B" w:rsidR="009C2D39" w:rsidRDefault="009C2D39" w:rsidP="00C378E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C58B2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1EAD"/>
    <w:rsid w:val="000773AE"/>
    <w:rsid w:val="000C58B2"/>
    <w:rsid w:val="0013090F"/>
    <w:rsid w:val="001661B0"/>
    <w:rsid w:val="001B5353"/>
    <w:rsid w:val="001F6D85"/>
    <w:rsid w:val="00237C09"/>
    <w:rsid w:val="00267258"/>
    <w:rsid w:val="002A35A3"/>
    <w:rsid w:val="002E3889"/>
    <w:rsid w:val="00371554"/>
    <w:rsid w:val="003B6B47"/>
    <w:rsid w:val="003D66B1"/>
    <w:rsid w:val="003E27D4"/>
    <w:rsid w:val="00432A1D"/>
    <w:rsid w:val="00433945"/>
    <w:rsid w:val="0047093A"/>
    <w:rsid w:val="004B509B"/>
    <w:rsid w:val="004E048D"/>
    <w:rsid w:val="00564831"/>
    <w:rsid w:val="00570FF6"/>
    <w:rsid w:val="005956C1"/>
    <w:rsid w:val="005C215A"/>
    <w:rsid w:val="005D09F7"/>
    <w:rsid w:val="005D6DF3"/>
    <w:rsid w:val="005E1F68"/>
    <w:rsid w:val="00631390"/>
    <w:rsid w:val="006440C0"/>
    <w:rsid w:val="00657C87"/>
    <w:rsid w:val="006832D2"/>
    <w:rsid w:val="0069265B"/>
    <w:rsid w:val="006C1029"/>
    <w:rsid w:val="006C57AC"/>
    <w:rsid w:val="006C6C3A"/>
    <w:rsid w:val="006D5251"/>
    <w:rsid w:val="006D7758"/>
    <w:rsid w:val="006E6DB6"/>
    <w:rsid w:val="006F7624"/>
    <w:rsid w:val="00730940"/>
    <w:rsid w:val="0079103D"/>
    <w:rsid w:val="00791455"/>
    <w:rsid w:val="007C1D8C"/>
    <w:rsid w:val="007C691E"/>
    <w:rsid w:val="008016CC"/>
    <w:rsid w:val="008344AE"/>
    <w:rsid w:val="008404B3"/>
    <w:rsid w:val="00840B29"/>
    <w:rsid w:val="00841975"/>
    <w:rsid w:val="0087775A"/>
    <w:rsid w:val="008D65F4"/>
    <w:rsid w:val="008D70A2"/>
    <w:rsid w:val="009226F6"/>
    <w:rsid w:val="0093585F"/>
    <w:rsid w:val="009922CA"/>
    <w:rsid w:val="00993AA1"/>
    <w:rsid w:val="009C2D39"/>
    <w:rsid w:val="009E66D2"/>
    <w:rsid w:val="009F7A1F"/>
    <w:rsid w:val="00A074F1"/>
    <w:rsid w:val="00A57C72"/>
    <w:rsid w:val="00A62D36"/>
    <w:rsid w:val="00AA0FD5"/>
    <w:rsid w:val="00B11E30"/>
    <w:rsid w:val="00B2691E"/>
    <w:rsid w:val="00B32995"/>
    <w:rsid w:val="00B56C45"/>
    <w:rsid w:val="00B57449"/>
    <w:rsid w:val="00B718B3"/>
    <w:rsid w:val="00BD5062"/>
    <w:rsid w:val="00C01D52"/>
    <w:rsid w:val="00C12C7B"/>
    <w:rsid w:val="00C227C4"/>
    <w:rsid w:val="00C27072"/>
    <w:rsid w:val="00C378ED"/>
    <w:rsid w:val="00C45B0B"/>
    <w:rsid w:val="00C51959"/>
    <w:rsid w:val="00C76169"/>
    <w:rsid w:val="00C839CB"/>
    <w:rsid w:val="00C95932"/>
    <w:rsid w:val="00CC4797"/>
    <w:rsid w:val="00CC4855"/>
    <w:rsid w:val="00D40C81"/>
    <w:rsid w:val="00D632DF"/>
    <w:rsid w:val="00D654F3"/>
    <w:rsid w:val="00D94F04"/>
    <w:rsid w:val="00DC5A8F"/>
    <w:rsid w:val="00DD0E39"/>
    <w:rsid w:val="00DD4DEA"/>
    <w:rsid w:val="00DE67CC"/>
    <w:rsid w:val="00EA5BAE"/>
    <w:rsid w:val="00EC1971"/>
    <w:rsid w:val="00EE3E7A"/>
    <w:rsid w:val="00F46DD1"/>
    <w:rsid w:val="00F51820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F71FBC"/>
  <w15:docId w15:val="{E4E9DC02-1C31-4652-8EEA-404350E7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  <w:style w:type="paragraph" w:customStyle="1" w:styleId="1">
    <w:name w:val="Без интервала1"/>
    <w:rsid w:val="006832D2"/>
    <w:rPr>
      <w:rFonts w:eastAsia="Times New Roman"/>
      <w:lang w:eastAsia="en-US"/>
    </w:rPr>
  </w:style>
  <w:style w:type="paragraph" w:customStyle="1" w:styleId="ConsPlusNormal">
    <w:name w:val="ConsPlusNormal"/>
    <w:rsid w:val="003E2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uiPriority w:val="99"/>
    <w:qFormat/>
    <w:rsid w:val="00A074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3</cp:revision>
  <cp:lastPrinted>2022-06-22T11:03:00Z</cp:lastPrinted>
  <dcterms:created xsi:type="dcterms:W3CDTF">2025-12-21T11:00:00Z</dcterms:created>
  <dcterms:modified xsi:type="dcterms:W3CDTF">2025-12-21T11:01:00Z</dcterms:modified>
</cp:coreProperties>
</file>